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F4" w:rsidRPr="009D02F4" w:rsidRDefault="00A73B78" w:rsidP="009D02F4">
      <w:pPr>
        <w:jc w:val="center"/>
      </w:pPr>
      <w:r>
        <w:rPr>
          <w:b/>
          <w:i/>
          <w:color w:val="FF0000"/>
          <w:sz w:val="72"/>
          <w:szCs w:val="72"/>
        </w:rPr>
        <w:t>Ivory’s</w:t>
      </w:r>
      <w:r w:rsidR="00C12BA8">
        <w:rPr>
          <w:sz w:val="40"/>
          <w:szCs w:val="40"/>
        </w:rPr>
        <w:br/>
      </w:r>
      <w:r w:rsidR="009D02F4">
        <w:t>(Sharpening &amp; Supply’s)</w:t>
      </w:r>
      <w:r w:rsidR="009D02F4">
        <w:rPr>
          <w:sz w:val="40"/>
          <w:szCs w:val="40"/>
        </w:rPr>
        <w:br/>
      </w:r>
      <w:r w:rsidR="009D02F4">
        <w:t>8483 10</w:t>
      </w:r>
      <w:r w:rsidR="009D02F4" w:rsidRPr="009D02F4">
        <w:rPr>
          <w:vertAlign w:val="superscript"/>
        </w:rPr>
        <w:t>th</w:t>
      </w:r>
      <w:r w:rsidR="009D02F4">
        <w:t xml:space="preserve"> ave Hesperia, Ca 92345</w:t>
      </w:r>
      <w:r w:rsidR="0034062F">
        <w:br/>
        <w:t>760 244-2823</w:t>
      </w:r>
    </w:p>
    <w:p w:rsidR="00C03678" w:rsidRDefault="009D02F4">
      <w:r w:rsidRPr="009D02F4">
        <w:rPr>
          <w:b/>
        </w:rPr>
        <w:t xml:space="preserve">Bill </w:t>
      </w:r>
      <w:r w:rsidR="003C6035">
        <w:rPr>
          <w:b/>
        </w:rPr>
        <w:t xml:space="preserve">&amp; Ship </w:t>
      </w:r>
      <w:r w:rsidRPr="009D02F4">
        <w:rPr>
          <w:b/>
        </w:rPr>
        <w:t>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3C6035" w:rsidTr="003C6035">
        <w:tc>
          <w:tcPr>
            <w:tcW w:w="9378" w:type="dxa"/>
          </w:tcPr>
          <w:p w:rsidR="003C6035" w:rsidRDefault="003C6035" w:rsidP="009D02F4">
            <w:r>
              <w:t>Name:</w:t>
            </w:r>
          </w:p>
        </w:tc>
      </w:tr>
      <w:tr w:rsidR="003C6035" w:rsidTr="003C6035">
        <w:tc>
          <w:tcPr>
            <w:tcW w:w="9378" w:type="dxa"/>
          </w:tcPr>
          <w:p w:rsidR="003C6035" w:rsidRDefault="003C6035" w:rsidP="009D02F4">
            <w:r>
              <w:t>Address:</w:t>
            </w:r>
          </w:p>
        </w:tc>
      </w:tr>
      <w:tr w:rsidR="003C6035" w:rsidTr="003C6035">
        <w:tc>
          <w:tcPr>
            <w:tcW w:w="9378" w:type="dxa"/>
          </w:tcPr>
          <w:p w:rsidR="003C6035" w:rsidRDefault="003C6035" w:rsidP="009D02F4">
            <w:r>
              <w:t>City:</w:t>
            </w:r>
          </w:p>
        </w:tc>
      </w:tr>
      <w:tr w:rsidR="003C6035" w:rsidTr="003C6035">
        <w:tc>
          <w:tcPr>
            <w:tcW w:w="9378" w:type="dxa"/>
          </w:tcPr>
          <w:p w:rsidR="003C6035" w:rsidRDefault="003C6035" w:rsidP="009D02F4">
            <w:r>
              <w:t>State:</w:t>
            </w:r>
          </w:p>
        </w:tc>
      </w:tr>
      <w:tr w:rsidR="003C6035" w:rsidTr="003C6035">
        <w:tc>
          <w:tcPr>
            <w:tcW w:w="9378" w:type="dxa"/>
          </w:tcPr>
          <w:p w:rsidR="003C6035" w:rsidRDefault="003C6035" w:rsidP="009D02F4">
            <w:r>
              <w:t>Zip:</w:t>
            </w:r>
          </w:p>
        </w:tc>
      </w:tr>
      <w:tr w:rsidR="003C6035" w:rsidTr="003C6035">
        <w:tc>
          <w:tcPr>
            <w:tcW w:w="9378" w:type="dxa"/>
          </w:tcPr>
          <w:p w:rsidR="003C6035" w:rsidRDefault="003C6035" w:rsidP="009D02F4">
            <w:r>
              <w:t>E-Mail:</w:t>
            </w:r>
          </w:p>
        </w:tc>
      </w:tr>
      <w:tr w:rsidR="003C6035" w:rsidTr="003C6035">
        <w:tc>
          <w:tcPr>
            <w:tcW w:w="9378" w:type="dxa"/>
          </w:tcPr>
          <w:p w:rsidR="003C6035" w:rsidRDefault="003C6035" w:rsidP="009D02F4">
            <w:r>
              <w:t>Phone:</w:t>
            </w:r>
          </w:p>
        </w:tc>
      </w:tr>
      <w:tr w:rsidR="003C6035" w:rsidTr="003C6035">
        <w:tc>
          <w:tcPr>
            <w:tcW w:w="9378" w:type="dxa"/>
          </w:tcPr>
          <w:p w:rsidR="003C6035" w:rsidRDefault="003C6035" w:rsidP="009D02F4">
            <w:r>
              <w:t>Fax:</w:t>
            </w:r>
          </w:p>
        </w:tc>
      </w:tr>
    </w:tbl>
    <w:p w:rsidR="009D02F4" w:rsidRDefault="009D02F4"/>
    <w:p w:rsidR="009D02F4" w:rsidRPr="009D02F4" w:rsidRDefault="009D02F4" w:rsidP="009D02F4">
      <w:pPr>
        <w:jc w:val="center"/>
        <w:rPr>
          <w:b/>
        </w:rPr>
      </w:pPr>
      <w:r w:rsidRPr="009D02F4">
        <w:rPr>
          <w:b/>
        </w:rPr>
        <w:t>Credit Card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02F4" w:rsidTr="009D02F4">
        <w:tc>
          <w:tcPr>
            <w:tcW w:w="9350" w:type="dxa"/>
          </w:tcPr>
          <w:p w:rsidR="009D02F4" w:rsidRDefault="009D02F4">
            <w:r>
              <w:t>Visa, Master Card, Discover, American Express #</w:t>
            </w:r>
          </w:p>
        </w:tc>
      </w:tr>
      <w:tr w:rsidR="009D02F4" w:rsidTr="009D02F4">
        <w:tc>
          <w:tcPr>
            <w:tcW w:w="9350" w:type="dxa"/>
          </w:tcPr>
          <w:p w:rsidR="009D02F4" w:rsidRDefault="009D02F4">
            <w:r>
              <w:t>Exp. Date:</w:t>
            </w:r>
          </w:p>
        </w:tc>
      </w:tr>
      <w:tr w:rsidR="009D02F4" w:rsidTr="009D02F4">
        <w:tc>
          <w:tcPr>
            <w:tcW w:w="9350" w:type="dxa"/>
          </w:tcPr>
          <w:p w:rsidR="009D02F4" w:rsidRDefault="009D02F4">
            <w:r>
              <w:t>CVV Code #</w:t>
            </w:r>
          </w:p>
        </w:tc>
      </w:tr>
    </w:tbl>
    <w:p w:rsidR="009D02F4" w:rsidRPr="00C12BA8" w:rsidRDefault="00C12BA8" w:rsidP="00C12BA8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C12BA8">
        <w:rPr>
          <w:b/>
          <w:sz w:val="18"/>
          <w:szCs w:val="18"/>
        </w:rPr>
        <w:t>(CVV Code is the 3 digit number on the back of your Visa, Master Card or Discover. O</w:t>
      </w:r>
      <w:r>
        <w:rPr>
          <w:b/>
          <w:sz w:val="18"/>
          <w:szCs w:val="18"/>
        </w:rPr>
        <w:t xml:space="preserve">n American Express </w:t>
      </w:r>
      <w:r w:rsidRPr="00C12BA8">
        <w:rPr>
          <w:b/>
          <w:sz w:val="18"/>
          <w:szCs w:val="18"/>
        </w:rPr>
        <w:t>it is the 4 digit number on the fr</w:t>
      </w:r>
      <w:r w:rsidR="003C6035">
        <w:rPr>
          <w:b/>
          <w:sz w:val="18"/>
          <w:szCs w:val="18"/>
        </w:rPr>
        <w:t>ont right corner of your card.)</w:t>
      </w:r>
      <w:r w:rsidR="003C6035">
        <w:rPr>
          <w:b/>
          <w:sz w:val="18"/>
          <w:szCs w:val="18"/>
        </w:rPr>
        <w:br/>
        <w:t>Do to</w:t>
      </w:r>
      <w:r w:rsidR="000A7E52">
        <w:rPr>
          <w:b/>
          <w:sz w:val="18"/>
          <w:szCs w:val="18"/>
        </w:rPr>
        <w:t xml:space="preserve"> new credit card restrictions, </w:t>
      </w:r>
      <w:r w:rsidR="003C6035">
        <w:rPr>
          <w:b/>
          <w:sz w:val="18"/>
          <w:szCs w:val="18"/>
        </w:rPr>
        <w:t>we must ship to the credit card billing address.</w:t>
      </w:r>
      <w:r w:rsidR="003C6035">
        <w:rPr>
          <w:b/>
          <w:sz w:val="18"/>
          <w:szCs w:val="18"/>
        </w:rPr>
        <w:br/>
        <w:t>Sorry for the trouble this might cause, but it helps protect you as well.</w:t>
      </w:r>
      <w:r w:rsidR="002D6785">
        <w:rPr>
          <w:b/>
          <w:sz w:val="18"/>
          <w:szCs w:val="18"/>
        </w:rPr>
        <w:br/>
        <w:t>Starting July 1</w:t>
      </w:r>
      <w:r w:rsidR="002D6785" w:rsidRPr="002D6785">
        <w:rPr>
          <w:b/>
          <w:sz w:val="18"/>
          <w:szCs w:val="18"/>
          <w:vertAlign w:val="superscript"/>
        </w:rPr>
        <w:t>st</w:t>
      </w:r>
      <w:r w:rsidR="00224B6E">
        <w:rPr>
          <w:b/>
          <w:sz w:val="18"/>
          <w:szCs w:val="18"/>
        </w:rPr>
        <w:t xml:space="preserve"> 2023 there will be a 3</w:t>
      </w:r>
      <w:bookmarkStart w:id="0" w:name="_GoBack"/>
      <w:bookmarkEnd w:id="0"/>
      <w:r w:rsidR="002D6785">
        <w:rPr>
          <w:b/>
          <w:sz w:val="18"/>
          <w:szCs w:val="18"/>
        </w:rPr>
        <w:t>% processing fee on all credit/debit card transactions.</w:t>
      </w:r>
    </w:p>
    <w:p w:rsidR="00A73B78" w:rsidRPr="00C12BA8" w:rsidRDefault="00A73B78" w:rsidP="00A73B78">
      <w:pPr>
        <w:pBdr>
          <w:bottom w:val="single" w:sz="12" w:space="1" w:color="auto"/>
        </w:pBdr>
        <w:jc w:val="center"/>
        <w:rPr>
          <w:b/>
        </w:rPr>
      </w:pPr>
      <w:r w:rsidRPr="00C12BA8">
        <w:rPr>
          <w:b/>
        </w:rPr>
        <w:t>List Items Below:</w:t>
      </w:r>
    </w:p>
    <w:p w:rsidR="00A73B78" w:rsidRDefault="00A73B78"/>
    <w:sectPr w:rsidR="00A73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F4"/>
    <w:rsid w:val="000A7E52"/>
    <w:rsid w:val="00224B6E"/>
    <w:rsid w:val="002D6785"/>
    <w:rsid w:val="0034062F"/>
    <w:rsid w:val="003C6035"/>
    <w:rsid w:val="00847948"/>
    <w:rsid w:val="009D02F4"/>
    <w:rsid w:val="00A73B78"/>
    <w:rsid w:val="00C03678"/>
    <w:rsid w:val="00C12BA8"/>
    <w:rsid w:val="00C8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1D382-F13F-4566-9639-31B113B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CF7B-6AB3-4D00-B1ED-CD9EC86E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Todd Ivory</cp:lastModifiedBy>
  <cp:revision>11</cp:revision>
  <cp:lastPrinted>2016-04-19T21:31:00Z</cp:lastPrinted>
  <dcterms:created xsi:type="dcterms:W3CDTF">2016-04-19T21:19:00Z</dcterms:created>
  <dcterms:modified xsi:type="dcterms:W3CDTF">2025-01-10T15:46:00Z</dcterms:modified>
</cp:coreProperties>
</file>